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9B" w:rsidRDefault="00740F9B" w:rsidP="00740F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Памятка для родителей по пожарной безопасности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Помогите детям запомнить правила пожарной безопасности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Пожарная безопасность дома (в квартире)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Не играйте дома со спичками и зажигалками. Это может стать причиной пожара.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Не суши бельё над плитой. Оно может загореться.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 Ни в коем случае не зажигай фей</w:t>
      </w:r>
      <w:r w:rsidR="00190EDC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рверки, свечи или бенгальские огни без взрослых.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Газовая плита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При запахе газа звоните в газовую службу от соседей. Телефон газовой службы 04.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3.Не играй в кухне</w:t>
      </w:r>
      <w:proofErr w:type="gramStart"/>
      <w:r>
        <w:rPr>
          <w:color w:val="000000"/>
          <w:sz w:val="27"/>
          <w:szCs w:val="27"/>
        </w:rPr>
        <w:t> ,</w:t>
      </w:r>
      <w:proofErr w:type="gramEnd"/>
      <w:r>
        <w:rPr>
          <w:color w:val="000000"/>
          <w:sz w:val="27"/>
          <w:szCs w:val="27"/>
        </w:rPr>
        <w:t> особенно при включенной газовой плите.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Уходя из дома, проверьте, закрыты ли газовые  </w:t>
      </w:r>
      <w:proofErr w:type="spellStart"/>
      <w:r>
        <w:rPr>
          <w:color w:val="000000"/>
          <w:sz w:val="27"/>
          <w:szCs w:val="27"/>
        </w:rPr>
        <w:t>комфорки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Никогда не висите на газовых трубах.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Электроприборы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Не пользуйтесь неисправными  электроприборами.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Не дотрагивайтесь до электроприборов мокрыми руками.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Не пользуйтесь электроприборами в ванной.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Не накрывайте лампы и светильники тканью или бумагой.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Не оставляйте включенными утюг и др. электроприборы.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Домашние вещи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Не играйте со спичками, зажигалками, свечами, бенгальскими огнями, петардами.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Не играйте с аэрозольными баллончиками.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b/>
          <w:bCs/>
          <w:color w:val="000000"/>
          <w:sz w:val="27"/>
          <w:szCs w:val="27"/>
        </w:rPr>
        <w:t>Пожарная безопасность в деревне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Никогда не прикасайся голыми руками к металлическим частям печки. Ты можешь получить серьёзные ожоги.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Не трогай без разрешения взрослых печную заслонку.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При пожаре в квартире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Вызовите пожарную охрану по телефону 01.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Немедленно покиньте помещение, закройте за собой дверь.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Двигайтесь к выходу ползком или пригнувшись</w:t>
      </w:r>
      <w:proofErr w:type="gramEnd"/>
      <w:r>
        <w:rPr>
          <w:color w:val="000000"/>
          <w:sz w:val="27"/>
          <w:szCs w:val="27"/>
        </w:rPr>
        <w:t>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Накройте голову плотной мокрой тканью.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ышите через мокрый носовой платок.</w:t>
      </w:r>
    </w:p>
    <w:p w:rsidR="00740F9B" w:rsidRDefault="00740F9B" w:rsidP="00740F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 Сообщите о пожаре соседям, завите на помощь.</w:t>
      </w:r>
    </w:p>
    <w:p w:rsidR="006800A4" w:rsidRDefault="006800A4"/>
    <w:sectPr w:rsidR="006800A4" w:rsidSect="00740F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F9B"/>
    <w:rsid w:val="00190EDC"/>
    <w:rsid w:val="002F5790"/>
    <w:rsid w:val="006800A4"/>
    <w:rsid w:val="0074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Company>MultiDVD Team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2018-09-17T08:21:00Z</cp:lastPrinted>
  <dcterms:created xsi:type="dcterms:W3CDTF">2018-09-17T06:01:00Z</dcterms:created>
  <dcterms:modified xsi:type="dcterms:W3CDTF">2018-09-17T08:25:00Z</dcterms:modified>
</cp:coreProperties>
</file>